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17F0" w14:textId="4EAD27C5" w:rsidR="006921BC" w:rsidRPr="006921BC" w:rsidRDefault="00825BE2" w:rsidP="00D22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201</w:t>
      </w:r>
      <w:r w:rsidR="00D22EB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9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. évi</w:t>
      </w:r>
      <w:r w:rsidR="006921BC" w:rsidRPr="006921B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beszámoló</w:t>
      </w:r>
    </w:p>
    <w:p w14:paraId="27873086" w14:textId="77777777" w:rsidR="006921BC" w:rsidRPr="006921BC" w:rsidRDefault="006921BC" w:rsidP="00692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6921B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Magyar Tourette-szindróma Egyesület</w:t>
      </w:r>
    </w:p>
    <w:p w14:paraId="085D5275" w14:textId="77777777" w:rsidR="006921BC" w:rsidRDefault="006921BC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F311ACE" w14:textId="77777777" w:rsidR="006921BC" w:rsidRDefault="006921BC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9DE5BE8" w14:textId="6C58E8F9" w:rsidR="00F6576F" w:rsidRDefault="005A7F6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Weboldalunk üzemeltetésére, domain bérlésre 1</w:t>
      </w:r>
      <w:r w:rsidR="006D48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6D48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00Ft-ot költöttünk.</w:t>
      </w:r>
    </w:p>
    <w:p w14:paraId="031D4694" w14:textId="3E2B1007" w:rsidR="006D489C" w:rsidRDefault="006D489C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Pedagógusoknak szóló tájékoztató szóróanyagot készítettünk, közel 150 intézménybe, összesen 500 példányt juttattunk el, melynek költsége a postázással együtt 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Ft volt.</w:t>
      </w:r>
    </w:p>
    <w:p w14:paraId="5909E324" w14:textId="5D6AB889" w:rsidR="006D489C" w:rsidRDefault="006D489C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2019. december 15.-én rendeztük meg évvégi nagy családi rendezvényünket, közel 50 fő részvételével. </w:t>
      </w:r>
      <w:r w:rsidRPr="005A7F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esemény költsége (terembérlés, eszközök, ajándékcsomagok, vendégek étel- italfogyasztásának biztosítása):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95.086</w:t>
      </w:r>
      <w:r w:rsidRPr="00825B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Ft</w:t>
      </w:r>
      <w:r w:rsidRPr="005A7F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volt.</w:t>
      </w:r>
    </w:p>
    <w:p w14:paraId="02788B8E" w14:textId="453B7F98" w:rsidR="00F6576F" w:rsidRDefault="00F6576F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Banki, könyvelési és egyéb költségeink: </w:t>
      </w:r>
      <w:r w:rsidR="00DB4DE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25</w:t>
      </w:r>
      <w:r w:rsidR="00825B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DB4DE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</w:t>
      </w:r>
    </w:p>
    <w:p w14:paraId="658E89DF" w14:textId="60C0707E" w:rsidR="0074678D" w:rsidRPr="0074678D" w:rsidRDefault="0074678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Tagsági kártyá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nkat megújítottuk</w:t>
      </w: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Egyesületbe 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újonnan be</w:t>
      </w: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lépő érintettek, hozzátartozóik 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 az új típusú kártyához juthatnak hozzá.</w:t>
      </w: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ehhez kapcsolódó kedvezményrendszer, a felhasználási lehetőségek kidolgozása és bővítése </w:t>
      </w:r>
      <w:r w:rsidR="00D22EBE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továbbra is fontos feladat</w:t>
      </w:r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  <w:r w:rsidR="005A7F6D">
        <w:rPr>
          <w:rFonts w:ascii="Times New Roman" w:eastAsia="Times New Roman" w:hAnsi="Times New Roman" w:cs="Times New Roman"/>
          <w:sz w:val="24"/>
          <w:szCs w:val="24"/>
          <w:lang w:eastAsia="hu-HU"/>
        </w:rPr>
        <w:t>A tagsági kártya összes költsége 201</w:t>
      </w:r>
      <w:r w:rsidR="00D22EBE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5A7F6D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DB4DE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A7F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</w:t>
      </w:r>
      <w:r w:rsidR="00D22EBE" w:rsidRPr="00DB4DE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10.670Ft</w:t>
      </w:r>
      <w:r w:rsidR="00D22E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7F6D">
        <w:rPr>
          <w:rFonts w:ascii="Times New Roman" w:eastAsia="Times New Roman" w:hAnsi="Times New Roman" w:cs="Times New Roman"/>
          <w:sz w:val="24"/>
          <w:szCs w:val="24"/>
          <w:lang w:eastAsia="hu-HU"/>
        </w:rPr>
        <w:t>volt.</w:t>
      </w:r>
    </w:p>
    <w:p w14:paraId="284C0E33" w14:textId="61C62CC8" w:rsidR="0074678D" w:rsidRDefault="0074678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Egyesület vezetése 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változatlan maradt.</w:t>
      </w: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D22EBE"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zülői- és Ifjúsági Tagozat</w:t>
      </w:r>
      <w:r w:rsidR="00D22E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fejlesztése feladat a következő években.</w:t>
      </w:r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8C9915F" w14:textId="77BF7C44" w:rsidR="0074678D" w:rsidRPr="0074678D" w:rsidRDefault="0074678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Számos fórumon, felületen megjelentünk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2019-ben is</w:t>
      </w: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törekedve arra, hogy a lehető legszélesebb körben adjunk hírt a Tourette-szindrómával kapcsolatban</w:t>
      </w:r>
      <w:r w:rsidR="00D22E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Pedagógusoknak szóló tájékoztató anyagunkkal összhangban előadásokat is szerveztünk. A következő években további előrelépés szükséges ezen a téren.</w:t>
      </w:r>
    </w:p>
    <w:p w14:paraId="37DAB0FE" w14:textId="421674AC" w:rsidR="0074678D" w:rsidRDefault="0074678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Partnereket kerestünk és keresünk a jövőben is, azért, hogy mi magunk is információhoz juthassunk a Tourette-el és a Tourette-</w:t>
      </w:r>
      <w:proofErr w:type="spellStart"/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sok esetben kísérő tünetekkel, betegségekkel kapcsolatban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22EBE">
        <w:rPr>
          <w:rFonts w:ascii="Times New Roman" w:eastAsia="Times New Roman" w:hAnsi="Times New Roman" w:cs="Times New Roman"/>
          <w:sz w:val="24"/>
          <w:szCs w:val="24"/>
          <w:lang w:eastAsia="hu-HU"/>
        </w:rPr>
        <w:t>Elsősorban szakorvosok, ellátóhelyek bevonására van szükség, a gyermekek mellett a felnőtt ellátás lehetőségeinek feltérképezésére és fejlesztésére.</w:t>
      </w:r>
    </w:p>
    <w:p w14:paraId="69369AAE" w14:textId="169ABC1E" w:rsidR="00825BE2" w:rsidRDefault="005A7F6D" w:rsidP="00F6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Bevételeink tagsági díjakból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</w:t>
      </w:r>
      <w:r w:rsidR="00D22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51e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Ft)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</w:t>
      </w:r>
      <w:r w:rsidR="00825B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adományokból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</w:t>
      </w:r>
      <w:r w:rsidR="00D22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34e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Ft)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származtak, illetve érkezett </w:t>
      </w:r>
      <w:r w:rsidR="00D22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166e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Ft adó 1% hozzájárulás.</w:t>
      </w:r>
    </w:p>
    <w:p w14:paraId="6ED8E3C5" w14:textId="77777777" w:rsidR="00825BE2" w:rsidRDefault="00825BE2" w:rsidP="00F6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1A6DF40" w14:textId="01590D12" w:rsidR="00825BE2" w:rsidRPr="00D22EBE" w:rsidRDefault="00825BE2" w:rsidP="00F6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</w:t>
      </w:r>
      <w:r w:rsidR="00D22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</w:t>
      </w:r>
      <w:r w:rsidR="00D22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.01</w:t>
      </w:r>
    </w:p>
    <w:p w14:paraId="49CF5644" w14:textId="77777777" w:rsidR="00AD147A" w:rsidRDefault="00AD147A"/>
    <w:sectPr w:rsidR="00AD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8D"/>
    <w:rsid w:val="005A7F6D"/>
    <w:rsid w:val="006921BC"/>
    <w:rsid w:val="006D489C"/>
    <w:rsid w:val="0074678D"/>
    <w:rsid w:val="00825BE2"/>
    <w:rsid w:val="00AD147A"/>
    <w:rsid w:val="00BA0E21"/>
    <w:rsid w:val="00D22EBE"/>
    <w:rsid w:val="00DB4DED"/>
    <w:rsid w:val="00EA5D11"/>
    <w:rsid w:val="00F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0D74"/>
  <w15:chartTrackingRefBased/>
  <w15:docId w15:val="{CA91EDA7-7E66-4264-A330-99C6AE0B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4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4678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46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Hajnal</dc:creator>
  <cp:keywords/>
  <dc:description/>
  <cp:lastModifiedBy>Gergely Hajnal</cp:lastModifiedBy>
  <cp:revision>2</cp:revision>
  <dcterms:created xsi:type="dcterms:W3CDTF">2020-09-28T14:51:00Z</dcterms:created>
  <dcterms:modified xsi:type="dcterms:W3CDTF">2020-09-28T14:51:00Z</dcterms:modified>
</cp:coreProperties>
</file>